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готовности к отопительному сезону</w:t>
      </w:r>
    </w:p>
    <w:p>
      <w:pPr>
        <w:pStyle w:val="FirstParagraph"/>
      </w:pPr>
      <w:r>
        <w:t xml:space="preserve">Управляющая организация ООО «Дом-Сервис»</w:t>
      </w:r>
    </w:p>
    <w:p>
      <w:pPr>
        <w:pStyle w:val="BodyText"/>
      </w:pPr>
      <w:r>
        <w:t xml:space="preserve">ИНН 7700000000, ОГРН 1100000000000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от 15 августа 2026 г.</w:t>
      </w:r>
    </w:p>
    <w:bookmarkStart w:id="10" w:name="акт-готовности-к-отопительному-сезону"/>
    <w:p>
      <w:pPr>
        <w:pStyle w:val="Heading1"/>
      </w:pPr>
      <w:r>
        <w:t xml:space="preserve">Акт готовности к отопительному сезону</w:t>
      </w:r>
    </w:p>
    <w:bookmarkStart w:id="9" w:name="Xb3ac6e91f911058bc0cfe90c324f1338000cce6"/>
    <w:p>
      <w:pPr>
        <w:pStyle w:val="Heading2"/>
      </w:pPr>
      <w:r>
        <w:t xml:space="preserve">объекта по адресу: г. Москва, ул. Строителей, д. 12</w:t>
      </w:r>
    </w:p>
    <w:p>
      <w:pPr>
        <w:pStyle w:val="FirstParagraph"/>
      </w:pPr>
      <w:r>
        <w:t xml:space="preserve">№ 27-Г</w:t>
      </w:r>
    </w:p>
    <w:p>
      <w:pPr>
        <w:pStyle w:val="BodyText"/>
      </w:pPr>
      <w:r>
        <w:t xml:space="preserve">Комиссия в составе: главного инженера ООО «Дом-Сервис» В. А. Смирнова (председатель), инженера по эксплуатации Н. П. Кузнецовой, представителя собственников А. И. Фёдорова провела проверку готовности многоквартирного дома к отопительному сезону.</w:t>
      </w:r>
    </w:p>
    <w:p>
      <w:pPr>
        <w:pStyle w:val="BodyText"/>
      </w:pPr>
      <w:r>
        <w:t xml:space="preserve">Проверены: тепловой узел и автоматика регулирования, система отопления с промывкой и опрессовкой, система горячего и холодного водоснабжения, канализация, электрооборудование, вентиляция, строительные конструкции и кровля, утепление фасада и окон в местах общего пользования.</w:t>
      </w:r>
    </w:p>
    <w:p>
      <w:pPr>
        <w:pStyle w:val="BodyText"/>
      </w:pPr>
      <w:r>
        <w:t xml:space="preserve">Опрессовка системы отопления проведена 10 августа 2026 г. давлением 1,5 рабочего, система выдержала, дефектов не выявлено. Промывка выполнена, акты прилагаются.</w:t>
      </w:r>
    </w:p>
    <w:p>
      <w:pPr>
        <w:pStyle w:val="BodyText"/>
      </w:pPr>
      <w:r>
        <w:t xml:space="preserve">Замечания: в подвале у второго подъезда требуется замена двух участков изоляции на трубопроводе горячего водоснабжения. Срок устранения — до 25 августа 2026 г.</w:t>
      </w:r>
    </w:p>
    <w:p>
      <w:pPr>
        <w:pStyle w:val="BodyText"/>
      </w:pPr>
      <w:r>
        <w:t xml:space="preserve">Приложения: акт опрессовки от 10.08.2026 на 1 л., акт промывки от 08.08.2026 на 1 л., паспорт теплового узла на 4 л., ведомость дефектов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Н. П. Кузнецова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собственников</w:t>
            </w:r>
          </w:p>
          <w:p>
            <w:pPr>
              <w:pStyle w:val="BodyText"/>
            </w:pPr>
            <w:r>
              <w:t xml:space="preserve">Собственник квартиры № 5</w:t>
            </w:r>
          </w:p>
          <w:p>
            <w:pPr>
              <w:pStyle w:val="BodyText"/>
            </w:pPr>
            <w:r>
              <w:t xml:space="preserve">____________ / А. И. Фёдоров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готовности к отопительному сезону</dc:title>
  <dc:creator/>
  <dc:language>ru</dc:language>
  <cp:keywords/>
  <dcterms:created xsi:type="dcterms:W3CDTF">2026-10-28T21:41:29Z</dcterms:created>
  <dcterms:modified xsi:type="dcterms:W3CDTF">2026-10-28T21:41:29Z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