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 по дезинфекции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выполненных-работ-по-дезинфекции"/>
    <w:p>
      <w:pPr>
        <w:pStyle w:val="Heading1"/>
      </w:pPr>
      <w:r>
        <w:t xml:space="preserve">Акт выполненных работ по дезинфекции</w:t>
      </w:r>
    </w:p>
    <w:bookmarkStart w:id="9" w:name="по-договору-27-от-12-октября-2026-г."/>
    <w:p>
      <w:pPr>
        <w:pStyle w:val="Heading2"/>
      </w:pPr>
      <w:r>
        <w:t xml:space="preserve">по договору № 27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Объект и объём работ: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Метод, средство и режим обработки: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следующей обработки: ______________________________________</w:t>
      </w:r>
    </w:p>
    <w:p>
      <w:pPr>
        <w:pStyle w:val="BodyText"/>
      </w:pPr>
      <w:r>
        <w:t xml:space="preserve">Замечания: 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по дезинфекции</dc:title>
  <dc:creator/>
  <dc:language>ru</dc:language>
  <cp:keywords/>
  <dcterms:created xsi:type="dcterms:W3CDTF">2026-10-28T21:41:26Z</dcterms:created>
  <dcterms:modified xsi:type="dcterms:W3CDTF">2026-10-28T21:41:26Z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