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демонтажа</w:t>
      </w:r>
    </w:p>
    <w:p>
      <w:pPr>
        <w:pStyle w:val="FirstParagraph"/>
      </w:pPr>
      <w:r>
        <w:t xml:space="preserve">ООО «Ромашка», объект: нежилое здание, г. Москва, ул. Строителей, д. 12</w:t>
      </w:r>
    </w:p>
    <w:p>
      <w:pPr>
        <w:pStyle w:val="BodyText"/>
      </w:pPr>
      <w:r>
        <w:t xml:space="preserve">Подрядчик: ООО «Демонтаж-Строй»</w:t>
      </w:r>
    </w:p>
    <w:p>
      <w:pPr>
        <w:pStyle w:val="BodyText"/>
      </w:pPr>
      <w:r>
        <w:t xml:space="preserve">Заказчик: ООО «Ромашка»</w:t>
      </w:r>
    </w:p>
    <w:bookmarkStart w:id="10" w:name="акт-демонтажа"/>
    <w:p>
      <w:pPr>
        <w:pStyle w:val="Heading1"/>
      </w:pPr>
      <w:r>
        <w:t xml:space="preserve">Акт демонтажа</w:t>
      </w:r>
    </w:p>
    <w:bookmarkStart w:id="9" w:name="о-выполненных-демонтажных-работах"/>
    <w:p>
      <w:pPr>
        <w:pStyle w:val="Heading2"/>
      </w:pPr>
      <w:r>
        <w:t xml:space="preserve">о выполненных демонтажных работах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С 10 по 14 ноября 2026 года подрядчик выполнил демонтаж кирпичных перегородок между осями 3–7 на первом этаже, демонтаж подвесного потолка и напольного покрытия в помещениях 101–104. Работы выполнены по проекту производства работ и локальной смете № 14.</w:t>
      </w:r>
    </w:p>
    <w:p>
      <w:pPr>
        <w:pStyle w:val="BodyText"/>
      </w:pPr>
      <w:r>
        <w:t xml:space="preserve">Объём: перегородки — 42 кв. м, потолок — 180 кв. м, покрытие — 180 кв. м. Строительный мусор вывезен, помещения переданы под монтаж новых конструкций.</w:t>
      </w:r>
    </w:p>
    <w:p>
      <w:pPr>
        <w:pStyle w:val="BodyText"/>
      </w:pPr>
      <w:r>
        <w:t xml:space="preserve">Приложение: исполнительные схемы на 2 л., акты освидетельствования скрытых работ на 3 л., талоны на вывоз мусора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демонтажа</dc:title>
  <dc:creator/>
  <dc:language>ru</dc:language>
  <cp:keywords/>
  <dcterms:created xsi:type="dcterms:W3CDTF">2026-10-30T21:45:40Z</dcterms:created>
  <dcterms:modified xsi:type="dcterms:W3CDTF">2026-10-30T21:45:40Z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